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Агафонов В.Н.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32"/>
              <w:gridCol w:w="3964"/>
            </w:tblGrid>
            <w:tr w:rsidR="00424FF6" w:rsidRPr="00424FF6" w:rsidTr="00BC1785">
              <w:tc>
                <w:tcPr>
                  <w:tcW w:w="1032" w:type="dxa"/>
                  <w:tcBorders>
                    <w:bottom w:val="single" w:sz="4" w:space="0" w:color="auto"/>
                  </w:tcBorders>
                </w:tcPr>
                <w:p w:rsidR="00424FF6" w:rsidRPr="00424FF6" w:rsidRDefault="009F711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09.01.01</w:t>
                  </w:r>
                  <w:r w:rsid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964" w:type="dxa"/>
                  <w:tcBorders>
                    <w:bottom w:val="single" w:sz="4" w:space="0" w:color="auto"/>
                  </w:tcBorders>
                </w:tcPr>
                <w:p w:rsidR="00424FF6" w:rsidRPr="00424FF6" w:rsidRDefault="009F711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</w:tc>
            </w:tr>
            <w:tr w:rsidR="00424FF6" w:rsidRPr="00424FF6" w:rsidTr="00BC1785">
              <w:tc>
                <w:tcPr>
                  <w:tcW w:w="1032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396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1"/>
              <w:gridCol w:w="4541"/>
            </w:tblGrid>
            <w:tr w:rsidR="00424FF6" w:rsidTr="00BC1785">
              <w:tc>
                <w:tcPr>
                  <w:tcW w:w="102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541" w:type="dxa"/>
                  <w:tcBorders>
                    <w:bottom w:val="single" w:sz="4" w:space="0" w:color="auto"/>
                  </w:tcBorders>
                </w:tcPr>
                <w:p w:rsidR="00424FF6" w:rsidRDefault="00BC1785" w:rsidP="00BE430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C1785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Основы </w:t>
                  </w:r>
                  <w:r w:rsidR="00BE430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финансовой грамотности</w:t>
                  </w:r>
                </w:p>
              </w:tc>
            </w:tr>
            <w:tr w:rsidR="00424FF6" w:rsidTr="00BC1785">
              <w:tc>
                <w:tcPr>
                  <w:tcW w:w="102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541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BE4308" w:rsidRPr="00076E1F" w:rsidRDefault="00BE4308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«Главный портал по финансовой грамотности и безопасности граждан ». </w:t>
            </w:r>
          </w:p>
          <w:p w:rsidR="00BE4308" w:rsidRPr="00076E1F" w:rsidRDefault="00076E1F" w:rsidP="00BE43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http://www.gorodfinansov.ru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4.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Налоги и пенсионное страхование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Азбука финансов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076E1F">
              <w:rPr>
                <w:rStyle w:val="6"/>
                <w:rFonts w:ascii="Times New Roman" w:hAnsi="Times New Roman" w:cs="Times New Roman"/>
              </w:rPr>
              <w:t>Личные финансы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«Учительский портал»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http://www.uchportal.ru/load/136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BC1785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Клуб финансовой грамотности</w:t>
            </w:r>
          </w:p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24FF6" w:rsidRPr="00076E1F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E1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u w:val="single"/>
                <w:lang w:val="en-US"/>
              </w:rPr>
              <w:t>htt</w:t>
            </w:r>
            <w:proofErr w:type="spellEnd"/>
            <w:r w:rsidR="00875E6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instrText>HYPERLINK "http://michurin.com/index.htm"</w:instrText>
            </w:r>
            <w:r w:rsidR="00875E6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proofErr w:type="spellStart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tp</w:t>
            </w:r>
            <w:proofErr w:type="spellEnd"/>
            <w:r w:rsidRPr="00076E1F">
              <w:rPr>
                <w:rStyle w:val="a4"/>
                <w:rFonts w:ascii="Times New Roman" w:hAnsi="Times New Roman" w:cs="Times New Roman"/>
                <w:sz w:val="20"/>
                <w:szCs w:val="20"/>
              </w:rPr>
              <w:t>://michurin.com/index.htm</w:t>
            </w:r>
            <w:r w:rsidR="00875E6E" w:rsidRPr="00076E1F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5. </w:t>
            </w:r>
            <w:r w:rsidRPr="00EA667E">
              <w:rPr>
                <w:rStyle w:val="12"/>
                <w:rFonts w:ascii="Times New Roman" w:hAnsi="Times New Roman" w:cs="Times New Roman"/>
              </w:rPr>
              <w:t>Бизнес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424FF6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«Клуб богатый ребёнок»</w:t>
            </w:r>
          </w:p>
        </w:tc>
        <w:tc>
          <w:tcPr>
            <w:tcW w:w="3402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hyperlink r:id="rId7" w:history="1">
              <w:r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 xml:space="preserve"> http://richkid.ru/club/about/</w:t>
              </w:r>
            </w:hyperlink>
          </w:p>
          <w:p w:rsidR="006736E6" w:rsidRPr="00076E1F" w:rsidRDefault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EA667E" w:rsidRPr="00EA667E" w:rsidRDefault="00EA667E" w:rsidP="00EA667E">
            <w:pPr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424FF6" w:rsidRPr="00424FF6" w:rsidRDefault="00EA667E" w:rsidP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6736E6" w:rsidRPr="00424FF6" w:rsidTr="00F319E9">
        <w:tc>
          <w:tcPr>
            <w:tcW w:w="709" w:type="dxa"/>
          </w:tcPr>
          <w:p w:rsidR="006736E6" w:rsidRPr="00424FF6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6736E6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Книга « Финансовая грамотность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www.azbukafinansov.ru</w:t>
              </w:r>
            </w:hyperlink>
          </w:p>
          <w:p w:rsidR="006736E6" w:rsidRPr="00076E1F" w:rsidRDefault="006736E6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736E6" w:rsidRPr="00076E1F" w:rsidRDefault="00076E1F" w:rsidP="006736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Методические материалы по финансовой грамотности для начальной школы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https://fmc.hse.ru/primarySchool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EA667E" w:rsidRDefault="00EA66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667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EA667E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C1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76E1F" w:rsidRPr="00076E1F" w:rsidRDefault="00076E1F" w:rsidP="00076E1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 xml:space="preserve">Уроки по финансовой грамотности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F319E9" w:rsidRPr="00076E1F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76E1F" w:rsidRPr="00076E1F" w:rsidRDefault="00875E6E" w:rsidP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076E1F" w:rsidRPr="00076E1F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https://razvitum.ru/articles/35/2222?utm_source=email&amp;utm_medium=email&amp;utm_campaign=1089&amp;utm_content=article</w:t>
              </w:r>
            </w:hyperlink>
          </w:p>
          <w:p w:rsidR="00BE47CA" w:rsidRPr="00076E1F" w:rsidRDefault="00BE47C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BC1785" w:rsidRPr="00076E1F" w:rsidRDefault="00076E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E1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3. </w:t>
            </w:r>
            <w:r w:rsidRPr="00076E1F">
              <w:rPr>
                <w:rFonts w:ascii="Times New Roman" w:hAnsi="Times New Roman" w:cs="Times New Roman"/>
                <w:sz w:val="20"/>
                <w:szCs w:val="20"/>
              </w:rPr>
              <w:t>Риски в мире денег</w:t>
            </w:r>
          </w:p>
        </w:tc>
      </w:tr>
    </w:tbl>
    <w:p w:rsidR="00104B3A" w:rsidRDefault="009F7116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76E1F"/>
    <w:rsid w:val="00424FF6"/>
    <w:rsid w:val="006736E6"/>
    <w:rsid w:val="00875E6E"/>
    <w:rsid w:val="0087694C"/>
    <w:rsid w:val="00931F1E"/>
    <w:rsid w:val="009F7116"/>
    <w:rsid w:val="00A04AF2"/>
    <w:rsid w:val="00A32574"/>
    <w:rsid w:val="00A5070E"/>
    <w:rsid w:val="00AE2349"/>
    <w:rsid w:val="00BB2255"/>
    <w:rsid w:val="00BC1785"/>
    <w:rsid w:val="00BD1A2B"/>
    <w:rsid w:val="00BE4308"/>
    <w:rsid w:val="00BE47CA"/>
    <w:rsid w:val="00DC43E5"/>
    <w:rsid w:val="00EA667E"/>
    <w:rsid w:val="00EB16E1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736E6"/>
    <w:rPr>
      <w:color w:val="0000FF" w:themeColor="hyperlink"/>
      <w:u w:val="single"/>
    </w:rPr>
  </w:style>
  <w:style w:type="character" w:customStyle="1" w:styleId="6">
    <w:name w:val="Основной текст6"/>
    <w:basedOn w:val="a0"/>
    <w:rsid w:val="00076E1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EA667E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zbukafinans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richkid.ru/club/abou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chportal.ru/load/13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azbukafinansov.ru" TargetMode="External"/><Relationship Id="rId10" Type="http://schemas.openxmlformats.org/officeDocument/2006/relationships/hyperlink" Target="https://razvitum.ru/articles/35/2222?utm_source=email&amp;utm_medium=email&amp;utm_campaign=1089&amp;utm_content=article" TargetMode="External"/><Relationship Id="rId4" Type="http://schemas.openxmlformats.org/officeDocument/2006/relationships/hyperlink" Target="http://www.gorodfinansov.ru" TargetMode="External"/><Relationship Id="rId9" Type="http://schemas.openxmlformats.org/officeDocument/2006/relationships/hyperlink" Target="https://fmc.hse.ru/primarySchoo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2023-02-26T18:16:00Z</dcterms:created>
  <dcterms:modified xsi:type="dcterms:W3CDTF">2023-03-01T13:18:00Z</dcterms:modified>
</cp:coreProperties>
</file>